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page" w:tblpX="1130" w:tblpY="2039"/>
        <w:tblW w:w="0" w:type="auto"/>
        <w:tblLook w:val="04A0" w:firstRow="1" w:lastRow="0" w:firstColumn="1" w:lastColumn="0" w:noHBand="0" w:noVBand="1"/>
      </w:tblPr>
      <w:tblGrid>
        <w:gridCol w:w="242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990"/>
      </w:tblGrid>
      <w:tr w:rsidR="00214EF6" w:rsidTr="00214EF6">
        <w:trPr>
          <w:trHeight w:val="624"/>
        </w:trPr>
        <w:tc>
          <w:tcPr>
            <w:tcW w:w="2426" w:type="dxa"/>
            <w:vMerge w:val="restart"/>
          </w:tcPr>
          <w:p w:rsidR="00214EF6" w:rsidRDefault="00214EF6" w:rsidP="009E26F0">
            <w:pPr>
              <w:spacing w:line="720" w:lineRule="auto"/>
              <w:jc w:val="center"/>
            </w:pPr>
            <w:r>
              <w:rPr>
                <w:rFonts w:hint="eastAsia"/>
              </w:rPr>
              <w:t>業種名</w:t>
            </w:r>
          </w:p>
        </w:tc>
        <w:tc>
          <w:tcPr>
            <w:tcW w:w="2211" w:type="dxa"/>
            <w:gridSpan w:val="3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年度</w:t>
            </w:r>
          </w:p>
        </w:tc>
        <w:tc>
          <w:tcPr>
            <w:tcW w:w="2211" w:type="dxa"/>
            <w:gridSpan w:val="3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年度</w:t>
            </w:r>
          </w:p>
        </w:tc>
        <w:tc>
          <w:tcPr>
            <w:tcW w:w="2211" w:type="dxa"/>
            <w:gridSpan w:val="3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年度</w:t>
            </w:r>
          </w:p>
        </w:tc>
        <w:tc>
          <w:tcPr>
            <w:tcW w:w="990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214EF6" w:rsidTr="00214EF6">
        <w:trPr>
          <w:trHeight w:val="624"/>
        </w:trPr>
        <w:tc>
          <w:tcPr>
            <w:tcW w:w="2426" w:type="dxa"/>
            <w:vMerge/>
          </w:tcPr>
          <w:p w:rsidR="00214EF6" w:rsidRDefault="00214EF6" w:rsidP="00214EF6"/>
        </w:tc>
        <w:tc>
          <w:tcPr>
            <w:tcW w:w="737" w:type="dxa"/>
          </w:tcPr>
          <w:p w:rsidR="00214EF6" w:rsidRDefault="00214EF6" w:rsidP="00214EF6">
            <w:pPr>
              <w:spacing w:line="36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360" w:lineRule="auto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360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36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360" w:lineRule="auto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360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36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360" w:lineRule="auto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360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90" w:type="dxa"/>
          </w:tcPr>
          <w:p w:rsidR="00214EF6" w:rsidRDefault="00214EF6" w:rsidP="00214EF6">
            <w:pPr>
              <w:spacing w:line="360" w:lineRule="auto"/>
              <w:jc w:val="center"/>
            </w:pPr>
          </w:p>
        </w:tc>
      </w:tr>
      <w:tr w:rsidR="00214EF6" w:rsidTr="00214EF6">
        <w:trPr>
          <w:trHeight w:val="567"/>
        </w:trPr>
        <w:tc>
          <w:tcPr>
            <w:tcW w:w="2426" w:type="dxa"/>
          </w:tcPr>
          <w:p w:rsidR="00214EF6" w:rsidRDefault="00214EF6" w:rsidP="00214EF6">
            <w:pPr>
              <w:spacing w:line="480" w:lineRule="auto"/>
            </w:pPr>
            <w:r>
              <w:rPr>
                <w:rFonts w:hint="eastAsia"/>
              </w:rPr>
              <w:t>ホテル・旅館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bookmarkStart w:id="0" w:name="_GoBack"/>
            <w:bookmarkEnd w:id="0"/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0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214EF6" w:rsidTr="00214EF6">
        <w:trPr>
          <w:trHeight w:val="567"/>
        </w:trPr>
        <w:tc>
          <w:tcPr>
            <w:tcW w:w="2426" w:type="dxa"/>
          </w:tcPr>
          <w:p w:rsidR="00214EF6" w:rsidRDefault="00214EF6" w:rsidP="00214EF6">
            <w:pPr>
              <w:spacing w:line="480" w:lineRule="auto"/>
            </w:pPr>
            <w:r>
              <w:rPr>
                <w:rFonts w:hint="eastAsia"/>
              </w:rPr>
              <w:t>学校・教育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0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214EF6" w:rsidTr="00214EF6">
        <w:trPr>
          <w:trHeight w:val="567"/>
        </w:trPr>
        <w:tc>
          <w:tcPr>
            <w:tcW w:w="2426" w:type="dxa"/>
          </w:tcPr>
          <w:p w:rsidR="00214EF6" w:rsidRDefault="00214EF6" w:rsidP="00214EF6">
            <w:pPr>
              <w:spacing w:line="480" w:lineRule="auto"/>
            </w:pPr>
            <w:r>
              <w:rPr>
                <w:rFonts w:hint="eastAsia"/>
              </w:rPr>
              <w:t>広告代理業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0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214EF6" w:rsidTr="00214EF6">
        <w:trPr>
          <w:trHeight w:val="567"/>
        </w:trPr>
        <w:tc>
          <w:tcPr>
            <w:tcW w:w="2426" w:type="dxa"/>
          </w:tcPr>
          <w:p w:rsidR="00214EF6" w:rsidRDefault="00214EF6" w:rsidP="00214EF6">
            <w:pPr>
              <w:spacing w:line="480" w:lineRule="auto"/>
            </w:pPr>
            <w:r>
              <w:rPr>
                <w:rFonts w:hint="eastAsia"/>
              </w:rPr>
              <w:t>旅行代理店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0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214EF6" w:rsidTr="00214EF6">
        <w:trPr>
          <w:trHeight w:val="567"/>
        </w:trPr>
        <w:tc>
          <w:tcPr>
            <w:tcW w:w="2426" w:type="dxa"/>
          </w:tcPr>
          <w:p w:rsidR="00214EF6" w:rsidRDefault="00214EF6" w:rsidP="00214EF6">
            <w:pPr>
              <w:spacing w:line="480" w:lineRule="auto"/>
            </w:pPr>
            <w:r>
              <w:rPr>
                <w:rFonts w:hint="eastAsia"/>
              </w:rPr>
              <w:t>その他サービス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90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21</w:t>
            </w:r>
          </w:p>
        </w:tc>
      </w:tr>
      <w:tr w:rsidR="00214EF6" w:rsidTr="00214EF6">
        <w:trPr>
          <w:trHeight w:val="567"/>
        </w:trPr>
        <w:tc>
          <w:tcPr>
            <w:tcW w:w="2426" w:type="dxa"/>
          </w:tcPr>
          <w:p w:rsidR="00214EF6" w:rsidRDefault="00214EF6" w:rsidP="00214EF6">
            <w:pPr>
              <w:spacing w:line="480" w:lineRule="auto"/>
            </w:pPr>
            <w:r>
              <w:rPr>
                <w:rFonts w:hint="eastAsia"/>
              </w:rPr>
              <w:t>製造業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0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214EF6" w:rsidTr="00214EF6">
        <w:trPr>
          <w:trHeight w:val="567"/>
        </w:trPr>
        <w:tc>
          <w:tcPr>
            <w:tcW w:w="2426" w:type="dxa"/>
          </w:tcPr>
          <w:p w:rsidR="00214EF6" w:rsidRDefault="00214EF6" w:rsidP="00214EF6">
            <w:pPr>
              <w:spacing w:line="480" w:lineRule="auto"/>
            </w:pPr>
            <w:r>
              <w:rPr>
                <w:rFonts w:hint="eastAsia"/>
              </w:rPr>
              <w:t>金融業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0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214EF6" w:rsidTr="00214EF6">
        <w:trPr>
          <w:trHeight w:val="567"/>
        </w:trPr>
        <w:tc>
          <w:tcPr>
            <w:tcW w:w="2426" w:type="dxa"/>
          </w:tcPr>
          <w:p w:rsidR="00214EF6" w:rsidRDefault="00214EF6" w:rsidP="00214EF6">
            <w:pPr>
              <w:spacing w:line="480" w:lineRule="auto"/>
            </w:pPr>
            <w:r>
              <w:rPr>
                <w:rFonts w:hint="eastAsia"/>
              </w:rPr>
              <w:t>建設業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0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214EF6" w:rsidTr="00214EF6">
        <w:trPr>
          <w:trHeight w:val="567"/>
        </w:trPr>
        <w:tc>
          <w:tcPr>
            <w:tcW w:w="2426" w:type="dxa"/>
          </w:tcPr>
          <w:p w:rsidR="00214EF6" w:rsidRDefault="00214EF6" w:rsidP="00214EF6">
            <w:pPr>
              <w:spacing w:line="480" w:lineRule="auto"/>
            </w:pPr>
            <w:r>
              <w:rPr>
                <w:rFonts w:hint="eastAsia"/>
              </w:rPr>
              <w:t>公務員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0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214EF6" w:rsidTr="00214EF6">
        <w:trPr>
          <w:trHeight w:val="567"/>
        </w:trPr>
        <w:tc>
          <w:tcPr>
            <w:tcW w:w="2426" w:type="dxa"/>
          </w:tcPr>
          <w:p w:rsidR="00214EF6" w:rsidRDefault="00214EF6" w:rsidP="00214EF6">
            <w:pPr>
              <w:spacing w:line="480" w:lineRule="auto"/>
            </w:pPr>
            <w:r>
              <w:rPr>
                <w:rFonts w:hint="eastAsia"/>
              </w:rPr>
              <w:t>卸売業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37" w:type="dxa"/>
          </w:tcPr>
          <w:p w:rsidR="00214EF6" w:rsidRPr="00416E59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0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23</w:t>
            </w:r>
          </w:p>
        </w:tc>
      </w:tr>
      <w:tr w:rsidR="00214EF6" w:rsidTr="00214EF6">
        <w:trPr>
          <w:trHeight w:val="567"/>
        </w:trPr>
        <w:tc>
          <w:tcPr>
            <w:tcW w:w="2426" w:type="dxa"/>
          </w:tcPr>
          <w:p w:rsidR="00214EF6" w:rsidRDefault="00214EF6" w:rsidP="00214EF6">
            <w:pPr>
              <w:spacing w:line="480" w:lineRule="auto"/>
            </w:pPr>
            <w:r>
              <w:rPr>
                <w:rFonts w:hint="eastAsia"/>
              </w:rPr>
              <w:t>情報通信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0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214EF6" w:rsidTr="00214EF6">
        <w:trPr>
          <w:trHeight w:val="567"/>
        </w:trPr>
        <w:tc>
          <w:tcPr>
            <w:tcW w:w="2426" w:type="dxa"/>
          </w:tcPr>
          <w:p w:rsidR="00214EF6" w:rsidRDefault="00214EF6" w:rsidP="00214EF6">
            <w:pPr>
              <w:spacing w:line="480" w:lineRule="auto"/>
            </w:pPr>
            <w:r>
              <w:rPr>
                <w:rFonts w:hint="eastAsia"/>
              </w:rPr>
              <w:t>不動産業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0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214EF6" w:rsidTr="00214EF6">
        <w:trPr>
          <w:trHeight w:val="567"/>
        </w:trPr>
        <w:tc>
          <w:tcPr>
            <w:tcW w:w="2426" w:type="dxa"/>
          </w:tcPr>
          <w:p w:rsidR="00214EF6" w:rsidRDefault="00214EF6" w:rsidP="00214EF6">
            <w:pPr>
              <w:spacing w:line="480" w:lineRule="auto"/>
            </w:pPr>
            <w:r>
              <w:rPr>
                <w:rFonts w:hint="eastAsia"/>
              </w:rPr>
              <w:t>輸送・航空業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0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14EF6" w:rsidTr="00214EF6">
        <w:trPr>
          <w:trHeight w:val="567"/>
        </w:trPr>
        <w:tc>
          <w:tcPr>
            <w:tcW w:w="2426" w:type="dxa"/>
          </w:tcPr>
          <w:p w:rsidR="00214EF6" w:rsidRDefault="00214EF6" w:rsidP="00214EF6">
            <w:pPr>
              <w:spacing w:line="480" w:lineRule="auto"/>
            </w:pPr>
            <w:r>
              <w:rPr>
                <w:rFonts w:hint="eastAsia"/>
              </w:rPr>
              <w:t>流通業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90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23</w:t>
            </w:r>
          </w:p>
        </w:tc>
      </w:tr>
      <w:tr w:rsidR="00214EF6" w:rsidTr="00214EF6">
        <w:trPr>
          <w:trHeight w:val="567"/>
        </w:trPr>
        <w:tc>
          <w:tcPr>
            <w:tcW w:w="2426" w:type="dxa"/>
          </w:tcPr>
          <w:p w:rsidR="00214EF6" w:rsidRDefault="00214EF6" w:rsidP="00214EF6">
            <w:pPr>
              <w:spacing w:line="480" w:lineRule="auto"/>
            </w:pPr>
            <w:r>
              <w:rPr>
                <w:rFonts w:hint="eastAsia"/>
              </w:rPr>
              <w:t>医療・福祉業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37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0" w:type="dxa"/>
          </w:tcPr>
          <w:p w:rsidR="00214EF6" w:rsidRDefault="00214EF6" w:rsidP="00214EF6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:rsidR="001476C6" w:rsidRPr="00214EF6" w:rsidRDefault="00214EF6" w:rsidP="009E26F0">
      <w:pPr>
        <w:jc w:val="center"/>
        <w:rPr>
          <w:sz w:val="36"/>
          <w:lang w:eastAsia="zh-CN"/>
        </w:rPr>
      </w:pPr>
      <w:r w:rsidRPr="00214EF6">
        <w:rPr>
          <w:rFonts w:hint="eastAsia"/>
          <w:sz w:val="36"/>
          <w:lang w:eastAsia="zh-CN"/>
        </w:rPr>
        <w:t>2013</w:t>
      </w:r>
      <w:r w:rsidRPr="00214EF6">
        <w:rPr>
          <w:rFonts w:hint="eastAsia"/>
          <w:sz w:val="36"/>
          <w:lang w:eastAsia="zh-CN"/>
        </w:rPr>
        <w:t>年度～</w:t>
      </w:r>
      <w:r w:rsidRPr="00214EF6">
        <w:rPr>
          <w:rFonts w:hint="eastAsia"/>
          <w:sz w:val="36"/>
          <w:lang w:eastAsia="zh-CN"/>
        </w:rPr>
        <w:t>2015</w:t>
      </w:r>
      <w:r w:rsidRPr="00214EF6">
        <w:rPr>
          <w:rFonts w:hint="eastAsia"/>
          <w:sz w:val="36"/>
          <w:lang w:eastAsia="zh-CN"/>
        </w:rPr>
        <w:t>年度　中国語学科卒業生就職状況</w:t>
      </w:r>
    </w:p>
    <w:sectPr w:rsidR="001476C6" w:rsidRPr="00214EF6" w:rsidSect="00CE60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04"/>
    <w:rsid w:val="001476C6"/>
    <w:rsid w:val="00214EF6"/>
    <w:rsid w:val="00416E59"/>
    <w:rsid w:val="009E26F0"/>
    <w:rsid w:val="00C833C7"/>
    <w:rsid w:val="00CE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5E36B-BA61-4957-9B83-20D301F7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rumi.s</dc:creator>
  <cp:lastModifiedBy>rumi.s</cp:lastModifiedBy>
  <cp:revision>2</cp:revision>
  <dcterms:created xsi:type="dcterms:W3CDTF">2016-07-06T03:01:00Z</dcterms:created>
  <dcterms:modified xsi:type="dcterms:W3CDTF">2016-07-06T06:49:00Z</dcterms:modified>
</cp:coreProperties>
</file>